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2C25C" w14:textId="77777777" w:rsidR="001E7226" w:rsidRPr="00746B46" w:rsidRDefault="001E7226" w:rsidP="001E7226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58206169"/>
      <w:bookmarkStart w:id="1" w:name="_GoBack"/>
      <w:bookmarkEnd w:id="1"/>
      <w:r w:rsidRPr="00746B46">
        <w:rPr>
          <w:rFonts w:ascii="Times New Roman" w:hAnsi="Times New Roman" w:cs="Times New Roman"/>
          <w:sz w:val="20"/>
          <w:szCs w:val="20"/>
        </w:rPr>
        <w:t>Załącznik nr 6 do Regulaminu Konkursu „Innowacyjna nauka – nowoczesne technologie w służbie nauki”</w:t>
      </w:r>
    </w:p>
    <w:p w14:paraId="261714F2" w14:textId="77777777" w:rsidR="001E7226" w:rsidRPr="00746B46" w:rsidRDefault="001E7226" w:rsidP="001E7226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5E8B535E" w14:textId="77777777" w:rsidR="001E7226" w:rsidRPr="00746B46" w:rsidRDefault="001E7226" w:rsidP="001E7226">
      <w:pPr>
        <w:pStyle w:val="Standard"/>
        <w:ind w:left="-425" w:hanging="6"/>
        <w:jc w:val="center"/>
        <w:rPr>
          <w:rFonts w:ascii="Times New Roman" w:eastAsia="Times New Roman" w:hAnsi="Times New Roman" w:cs="Times New Roman"/>
          <w:b/>
          <w:sz w:val="22"/>
        </w:rPr>
      </w:pPr>
      <w:r w:rsidRPr="00746B46">
        <w:rPr>
          <w:rFonts w:ascii="Times New Roman" w:eastAsia="Times New Roman" w:hAnsi="Times New Roman" w:cs="Times New Roman"/>
          <w:b/>
          <w:sz w:val="22"/>
        </w:rPr>
        <w:t>KLAUZULA INFORMACYJNA  WOBEC OSÓB BIORĄCYCH UDZIAŁ W KONKURSIE „INNOWACYJNA NAUKA – NOWOCZESNE TECHNOLOGIE W SŁUŻBIE EDUKACJI”</w:t>
      </w:r>
    </w:p>
    <w:p w14:paraId="220A139E" w14:textId="77777777" w:rsidR="001E7226" w:rsidRPr="00746B46" w:rsidRDefault="001E7226" w:rsidP="001E7226">
      <w:pPr>
        <w:pStyle w:val="Standard"/>
        <w:ind w:left="-425" w:hanging="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9F5F66" w14:textId="77777777" w:rsidR="001E7226" w:rsidRPr="00746B46" w:rsidRDefault="001E7226" w:rsidP="001E7226">
      <w:pPr>
        <w:pStyle w:val="Standard"/>
        <w:spacing w:after="163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sz w:val="20"/>
          <w:szCs w:val="20"/>
        </w:rPr>
        <w:t xml:space="preserve">     </w:t>
      </w:r>
      <w:r w:rsidRPr="00746B46">
        <w:rPr>
          <w:rFonts w:ascii="Times New Roman" w:hAnsi="Times New Roman" w:cs="Times New Roman"/>
          <w:i/>
          <w:sz w:val="20"/>
          <w:szCs w:val="20"/>
          <w:u w:val="single" w:color="000000"/>
        </w:rPr>
        <w:t>Szanowni Państwo zgodnie z art. 13 ust. 1 i 2  RODO</w:t>
      </w:r>
      <w:r w:rsidRPr="00746B46">
        <w:rPr>
          <w:rStyle w:val="Odwoanieprzypisudolnego"/>
          <w:rFonts w:ascii="Times New Roman" w:hAnsi="Times New Roman" w:cs="Times New Roman"/>
          <w:i/>
          <w:sz w:val="20"/>
          <w:szCs w:val="20"/>
          <w:u w:val="single" w:color="000000"/>
        </w:rPr>
        <w:footnoteReference w:id="1"/>
      </w:r>
      <w:r w:rsidRPr="00746B46">
        <w:rPr>
          <w:rFonts w:ascii="Times New Roman" w:hAnsi="Times New Roman" w:cs="Times New Roman"/>
          <w:i/>
          <w:sz w:val="20"/>
          <w:szCs w:val="20"/>
          <w:u w:val="single" w:color="000000"/>
        </w:rPr>
        <w:t xml:space="preserve"> informujemy, że:</w:t>
      </w:r>
    </w:p>
    <w:p w14:paraId="381BC570" w14:textId="77777777" w:rsidR="001E7226" w:rsidRPr="00746B46" w:rsidRDefault="001E7226" w:rsidP="001E7226">
      <w:pPr>
        <w:pStyle w:val="Standard"/>
        <w:numPr>
          <w:ilvl w:val="0"/>
          <w:numId w:val="5"/>
        </w:numPr>
        <w:autoSpaceDN w:val="0"/>
        <w:spacing w:before="120"/>
        <w:ind w:left="567" w:right="2" w:hanging="425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bCs/>
          <w:sz w:val="20"/>
          <w:szCs w:val="20"/>
        </w:rPr>
        <w:t>Administratorem Pani/Pana danych osobowych</w:t>
      </w:r>
      <w:r w:rsidRPr="00746B46">
        <w:rPr>
          <w:rFonts w:ascii="Times New Roman" w:hAnsi="Times New Roman" w:cs="Times New Roman"/>
          <w:sz w:val="20"/>
          <w:szCs w:val="20"/>
        </w:rPr>
        <w:t xml:space="preserve"> jest Urząd Miasta Ostrołęki  reprezentowany przez Prezydenta Miasta Ostrołęki</w:t>
      </w:r>
      <w:r w:rsidRPr="00746B46">
        <w:rPr>
          <w:rFonts w:ascii="Times New Roman" w:hAnsi="Times New Roman" w:cs="Times New Roman"/>
          <w:bCs/>
          <w:sz w:val="20"/>
          <w:szCs w:val="20"/>
        </w:rPr>
        <w:t xml:space="preserve">. Siedziba administratora znajduje się przy pl. gen. J. Bema 1 w Ostrołęce, kod pocztowy 07 – 400 Ostrołęka. Administrator przetwarza dane osobowe w celu zorganizowania konkursu </w:t>
      </w:r>
      <w:r w:rsidRPr="00746B46">
        <w:rPr>
          <w:rFonts w:ascii="Times New Roman" w:eastAsia="Times New Roman" w:hAnsi="Times New Roman" w:cs="Times New Roman"/>
          <w:bCs/>
          <w:sz w:val="20"/>
          <w:szCs w:val="20"/>
        </w:rPr>
        <w:t xml:space="preserve">„Innowacyjna nauka – nowoczesne technologie w służbie edukacji” </w:t>
      </w:r>
      <w:r w:rsidRPr="00746B46">
        <w:rPr>
          <w:rFonts w:ascii="Times New Roman" w:hAnsi="Times New Roman" w:cs="Times New Roman"/>
          <w:sz w:val="20"/>
          <w:szCs w:val="20"/>
        </w:rPr>
        <w:t>oraz w ramach zapewnienia obsługi organom jednostki samorządu terytorialnego m.in. w zakresie: administracyjnym, informatycznym, prawnym.</w:t>
      </w:r>
    </w:p>
    <w:p w14:paraId="1C723D6B" w14:textId="77777777" w:rsidR="001E7226" w:rsidRPr="00746B46" w:rsidRDefault="001E7226" w:rsidP="001E7226">
      <w:pPr>
        <w:pStyle w:val="Standard"/>
        <w:numPr>
          <w:ilvl w:val="0"/>
          <w:numId w:val="5"/>
        </w:numPr>
        <w:autoSpaceDN w:val="0"/>
        <w:spacing w:before="120"/>
        <w:ind w:left="567" w:right="2" w:hanging="425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>Administrator wyznaczył Inspektora Ochrony Danych</w:t>
      </w:r>
      <w:r w:rsidRPr="00746B46">
        <w:rPr>
          <w:rFonts w:ascii="Times New Roman" w:hAnsi="Times New Roman" w:cs="Times New Roman"/>
          <w:sz w:val="20"/>
          <w:szCs w:val="20"/>
        </w:rPr>
        <w:t xml:space="preserve">. Z Inspektorem Ochrony Danych może Pani/Pan skontaktować się we wszystkich sprawach związanych z przetwarzaniem swoich danych osobowych, </w:t>
      </w:r>
      <w:r w:rsidRPr="00746B46">
        <w:rPr>
          <w:rFonts w:ascii="Times New Roman" w:hAnsi="Times New Roman" w:cs="Times New Roman"/>
          <w:sz w:val="20"/>
          <w:szCs w:val="20"/>
        </w:rPr>
        <w:br/>
        <w:t xml:space="preserve">w szczególności w zakresie wykonywania przez Panią/Pana przyznanych Pani/Panu na mocy RODO uprawnień. </w:t>
      </w:r>
      <w:r w:rsidRPr="00746B46">
        <w:rPr>
          <w:rFonts w:ascii="Times New Roman" w:hAnsi="Times New Roman" w:cs="Times New Roman"/>
          <w:sz w:val="20"/>
          <w:szCs w:val="20"/>
        </w:rPr>
        <w:br/>
        <w:t xml:space="preserve">Z IOD można skontaktować się wysyłając e-mail na adres: </w:t>
      </w:r>
      <w:hyperlink r:id="rId7" w:history="1">
        <w:r w:rsidRPr="00746B46">
          <w:rPr>
            <w:rStyle w:val="Hipercze"/>
            <w:rFonts w:ascii="Times New Roman" w:hAnsi="Times New Roman" w:cs="Times New Roman"/>
            <w:sz w:val="20"/>
            <w:szCs w:val="20"/>
          </w:rPr>
          <w:t>iod@um.ostroleka.pl</w:t>
        </w:r>
      </w:hyperlink>
      <w:r w:rsidRPr="00746B46">
        <w:rPr>
          <w:rFonts w:ascii="Times New Roman" w:hAnsi="Times New Roman" w:cs="Times New Roman"/>
          <w:sz w:val="20"/>
          <w:szCs w:val="20"/>
        </w:rPr>
        <w:t>; osobiście w siedzibie administratora.</w:t>
      </w:r>
    </w:p>
    <w:p w14:paraId="65AB02A4" w14:textId="77777777" w:rsidR="001E7226" w:rsidRPr="00746B46" w:rsidRDefault="001E7226" w:rsidP="001E7226">
      <w:pPr>
        <w:pStyle w:val="Akapitzlist"/>
        <w:numPr>
          <w:ilvl w:val="0"/>
          <w:numId w:val="4"/>
        </w:numPr>
        <w:autoSpaceDN w:val="0"/>
        <w:spacing w:before="120" w:after="0"/>
        <w:ind w:left="567" w:hanging="567"/>
        <w:jc w:val="both"/>
        <w:rPr>
          <w:rFonts w:ascii="Times New Roman" w:hAnsi="Times New Roman" w:cs="Times New Roman"/>
          <w:b/>
          <w:vanish/>
          <w:sz w:val="20"/>
          <w:szCs w:val="20"/>
        </w:rPr>
      </w:pPr>
    </w:p>
    <w:p w14:paraId="6C91466F" w14:textId="77777777" w:rsidR="001E7226" w:rsidRPr="00746B46" w:rsidRDefault="001E7226" w:rsidP="001E7226">
      <w:pPr>
        <w:pStyle w:val="Akapitzlist"/>
        <w:numPr>
          <w:ilvl w:val="0"/>
          <w:numId w:val="4"/>
        </w:numPr>
        <w:autoSpaceDN w:val="0"/>
        <w:spacing w:before="120" w:after="0"/>
        <w:ind w:left="567" w:hanging="567"/>
        <w:jc w:val="both"/>
        <w:rPr>
          <w:rFonts w:ascii="Times New Roman" w:hAnsi="Times New Roman" w:cs="Times New Roman"/>
          <w:b/>
          <w:vanish/>
          <w:sz w:val="20"/>
          <w:szCs w:val="20"/>
        </w:rPr>
      </w:pPr>
    </w:p>
    <w:p w14:paraId="1C481001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spacing w:before="120"/>
        <w:ind w:left="567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>Dane osobowe</w:t>
      </w:r>
      <w:r w:rsidRPr="00746B46">
        <w:rPr>
          <w:rFonts w:ascii="Times New Roman" w:hAnsi="Times New Roman" w:cs="Times New Roman"/>
          <w:sz w:val="20"/>
          <w:szCs w:val="20"/>
        </w:rPr>
        <w:t xml:space="preserve"> osób składających wnioski </w:t>
      </w:r>
      <w:r w:rsidRPr="00746B46">
        <w:rPr>
          <w:rFonts w:ascii="Times New Roman" w:hAnsi="Times New Roman" w:cs="Times New Roman"/>
          <w:bCs/>
          <w:sz w:val="20"/>
          <w:szCs w:val="20"/>
        </w:rPr>
        <w:t>przetwarzane są na podstawie:</w:t>
      </w:r>
    </w:p>
    <w:p w14:paraId="139ABDA0" w14:textId="77777777" w:rsidR="001E7226" w:rsidRPr="00746B46" w:rsidRDefault="001E7226" w:rsidP="001E7226">
      <w:pPr>
        <w:pStyle w:val="Standard"/>
        <w:numPr>
          <w:ilvl w:val="1"/>
          <w:numId w:val="4"/>
        </w:numPr>
        <w:autoSpaceDN w:val="0"/>
        <w:spacing w:before="120"/>
        <w:ind w:left="851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6B46">
        <w:rPr>
          <w:rFonts w:ascii="Times New Roman" w:hAnsi="Times New Roman" w:cs="Times New Roman"/>
          <w:b/>
          <w:bCs/>
          <w:sz w:val="20"/>
          <w:szCs w:val="20"/>
        </w:rPr>
        <w:t xml:space="preserve">art. 6 ust. 1 lit. a) RODO - dobrowolnie udzielonej zgody </w:t>
      </w:r>
      <w:r w:rsidRPr="00746B46">
        <w:rPr>
          <w:rFonts w:ascii="Times New Roman" w:hAnsi="Times New Roman" w:cs="Times New Roman"/>
          <w:sz w:val="20"/>
          <w:szCs w:val="20"/>
        </w:rPr>
        <w:t xml:space="preserve">w celu uczestnictwa w konkursie </w:t>
      </w:r>
      <w:r w:rsidRPr="00746B46">
        <w:rPr>
          <w:rFonts w:ascii="Times New Roman" w:eastAsia="Times New Roman" w:hAnsi="Times New Roman" w:cs="Times New Roman"/>
          <w:bCs/>
          <w:sz w:val="20"/>
          <w:szCs w:val="20"/>
        </w:rPr>
        <w:t>„Innowacyjna nauka – nowoczesne technologie w służbie edukacji”</w:t>
      </w:r>
    </w:p>
    <w:p w14:paraId="32694CA3" w14:textId="77777777" w:rsidR="001E7226" w:rsidRPr="00746B46" w:rsidRDefault="001E7226" w:rsidP="001E7226">
      <w:pPr>
        <w:pStyle w:val="Akapitzlist"/>
        <w:numPr>
          <w:ilvl w:val="1"/>
          <w:numId w:val="4"/>
        </w:numPr>
        <w:autoSpaceDN w:val="0"/>
        <w:spacing w:before="12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bCs/>
          <w:sz w:val="20"/>
          <w:szCs w:val="20"/>
        </w:rPr>
        <w:t>art. 9 ust. 2 lit a) RODO</w:t>
      </w:r>
      <w:r w:rsidRPr="00746B46">
        <w:rPr>
          <w:rFonts w:ascii="Times New Roman" w:hAnsi="Times New Roman" w:cs="Times New Roman"/>
          <w:sz w:val="20"/>
          <w:szCs w:val="20"/>
        </w:rPr>
        <w:t xml:space="preserve"> - </w:t>
      </w:r>
      <w:r w:rsidRPr="00746B46">
        <w:rPr>
          <w:rFonts w:ascii="Times New Roman" w:hAnsi="Times New Roman" w:cs="Times New Roman"/>
          <w:b/>
          <w:bCs/>
          <w:sz w:val="20"/>
          <w:szCs w:val="20"/>
        </w:rPr>
        <w:t>dobrowolnie udzielonej zgody</w:t>
      </w:r>
      <w:r w:rsidRPr="00746B46">
        <w:rPr>
          <w:rFonts w:ascii="Times New Roman" w:hAnsi="Times New Roman" w:cs="Times New Roman"/>
          <w:sz w:val="20"/>
          <w:szCs w:val="20"/>
        </w:rPr>
        <w:t xml:space="preserve"> na publikację wizerunku na stronie internetowej Urzędu Miasta Ostrołęki w mediach lokalnych i  </w:t>
      </w:r>
      <w:proofErr w:type="spellStart"/>
      <w:r w:rsidRPr="00746B46">
        <w:rPr>
          <w:rFonts w:ascii="Times New Roman" w:hAnsi="Times New Roman" w:cs="Times New Roman"/>
          <w:sz w:val="20"/>
          <w:szCs w:val="20"/>
        </w:rPr>
        <w:t>facebooku</w:t>
      </w:r>
      <w:proofErr w:type="spellEnd"/>
      <w:r w:rsidRPr="00746B46">
        <w:rPr>
          <w:rFonts w:ascii="Times New Roman" w:hAnsi="Times New Roman" w:cs="Times New Roman"/>
          <w:sz w:val="20"/>
          <w:szCs w:val="20"/>
        </w:rPr>
        <w:t>.</w:t>
      </w:r>
    </w:p>
    <w:p w14:paraId="0CADD4D2" w14:textId="77777777" w:rsidR="001E7226" w:rsidRPr="00746B46" w:rsidRDefault="001E7226" w:rsidP="001E7226">
      <w:pPr>
        <w:pStyle w:val="Akapitzlist"/>
        <w:numPr>
          <w:ilvl w:val="1"/>
          <w:numId w:val="4"/>
        </w:numPr>
        <w:autoSpaceDN w:val="0"/>
        <w:spacing w:before="12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bCs/>
          <w:sz w:val="20"/>
          <w:szCs w:val="20"/>
        </w:rPr>
        <w:t>art</w:t>
      </w:r>
      <w:r w:rsidRPr="00746B46">
        <w:rPr>
          <w:rFonts w:ascii="Times New Roman" w:hAnsi="Times New Roman" w:cs="Times New Roman"/>
          <w:sz w:val="20"/>
          <w:szCs w:val="20"/>
        </w:rPr>
        <w:t>.</w:t>
      </w:r>
      <w:r w:rsidRPr="00746B46">
        <w:rPr>
          <w:rFonts w:ascii="Times New Roman" w:hAnsi="Times New Roman" w:cs="Times New Roman"/>
          <w:b/>
          <w:bCs/>
          <w:sz w:val="20"/>
          <w:szCs w:val="20"/>
        </w:rPr>
        <w:t xml:space="preserve">6 ust. 1 lit. e) RODO </w:t>
      </w:r>
      <w:r w:rsidRPr="00746B46">
        <w:rPr>
          <w:rFonts w:ascii="Times New Roman" w:hAnsi="Times New Roman" w:cs="Times New Roman"/>
          <w:sz w:val="20"/>
          <w:szCs w:val="20"/>
        </w:rPr>
        <w:t>w celu przeprowadzenia konkursu, ogłoszenia wyników oraz wręczenia nagród.</w:t>
      </w:r>
    </w:p>
    <w:p w14:paraId="03CA3A55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spacing w:before="120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>Dane osobowe osób składających wnioski, przekazywane są bezpośrednio do Administratora.</w:t>
      </w:r>
    </w:p>
    <w:p w14:paraId="002C91A5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>Odbiorcami Pani/Pana danych osobowych mogą być:</w:t>
      </w:r>
    </w:p>
    <w:p w14:paraId="48DC1459" w14:textId="77777777" w:rsidR="001E7226" w:rsidRPr="00746B46" w:rsidRDefault="001E7226" w:rsidP="001E7226">
      <w:pPr>
        <w:pStyle w:val="Akapitzlist"/>
        <w:numPr>
          <w:ilvl w:val="1"/>
          <w:numId w:val="4"/>
        </w:numPr>
        <w:autoSpaceDN w:val="0"/>
        <w:spacing w:before="60" w:after="0"/>
        <w:ind w:left="1111" w:hanging="544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sz w:val="20"/>
          <w:szCs w:val="20"/>
        </w:rPr>
        <w:t xml:space="preserve">w przypadku imienia, nazwiska, wizerunku wszystkie osoby oglądające materiał edukacyjny zamieszczony na stronie Urzędu Miasta Ostrołęki oraz w mediach lokalnych i  </w:t>
      </w:r>
      <w:proofErr w:type="spellStart"/>
      <w:r w:rsidRPr="00746B46">
        <w:rPr>
          <w:rFonts w:ascii="Times New Roman" w:hAnsi="Times New Roman" w:cs="Times New Roman"/>
          <w:sz w:val="20"/>
          <w:szCs w:val="20"/>
        </w:rPr>
        <w:t>facebooku</w:t>
      </w:r>
      <w:proofErr w:type="spellEnd"/>
      <w:r w:rsidRPr="00746B46">
        <w:rPr>
          <w:rFonts w:ascii="Times New Roman" w:hAnsi="Times New Roman" w:cs="Times New Roman"/>
          <w:sz w:val="20"/>
          <w:szCs w:val="20"/>
        </w:rPr>
        <w:t>;</w:t>
      </w:r>
    </w:p>
    <w:p w14:paraId="3E057705" w14:textId="77777777" w:rsidR="001E7226" w:rsidRPr="00746B46" w:rsidRDefault="001E7226" w:rsidP="001E7226">
      <w:pPr>
        <w:pStyle w:val="Akapitzlist"/>
        <w:numPr>
          <w:ilvl w:val="1"/>
          <w:numId w:val="4"/>
        </w:numPr>
        <w:autoSpaceDN w:val="0"/>
        <w:spacing w:before="60" w:after="0"/>
        <w:ind w:left="1111" w:hanging="544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sz w:val="20"/>
          <w:szCs w:val="20"/>
        </w:rPr>
        <w:t>podmioty uprawnione do uzyskania danych osobowych na podstawie przepisów prawa.</w:t>
      </w:r>
    </w:p>
    <w:p w14:paraId="72B3D720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 xml:space="preserve">Pani/Pana dane osobowe będą udostępniane </w:t>
      </w:r>
      <w:r w:rsidRPr="00746B46">
        <w:rPr>
          <w:rFonts w:ascii="Times New Roman" w:hAnsi="Times New Roman" w:cs="Times New Roman"/>
          <w:bCs/>
          <w:sz w:val="20"/>
          <w:szCs w:val="20"/>
        </w:rPr>
        <w:t>Komisji konkursowej rozstrzygającej konkurs „Innowacyjna nauka – nowoczesne technologie w służbie edukacji”</w:t>
      </w:r>
      <w:r w:rsidRPr="00746B4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46B46">
        <w:rPr>
          <w:rFonts w:ascii="Times New Roman" w:hAnsi="Times New Roman" w:cs="Times New Roman"/>
          <w:sz w:val="20"/>
          <w:szCs w:val="20"/>
        </w:rPr>
        <w:t>podmiotom, którym na podstawie przepisów prawa należy udostępnić dane.</w:t>
      </w:r>
    </w:p>
    <w:p w14:paraId="7850DE6F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spacing w:before="120"/>
        <w:ind w:right="2" w:hanging="565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>Administrator nie ma zamiaru przekazywać Pani/Pana danych osobowych do państwa trzeciego lub organizacji międzynarodowej</w:t>
      </w:r>
      <w:r w:rsidRPr="00746B46">
        <w:rPr>
          <w:rFonts w:ascii="Times New Roman" w:hAnsi="Times New Roman" w:cs="Times New Roman"/>
          <w:sz w:val="20"/>
          <w:szCs w:val="20"/>
        </w:rPr>
        <w:t>, jak również nie będą wykorzystywać danych do celów innych niż te, dla których zostały pierwotnie zebrane.</w:t>
      </w:r>
    </w:p>
    <w:p w14:paraId="5172333F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ind w:right="2" w:hanging="56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 xml:space="preserve">Pani/Pana dane osobowe będą przetwarzane przez administratora </w:t>
      </w:r>
      <w:r w:rsidRPr="00746B46">
        <w:rPr>
          <w:rFonts w:ascii="Times New Roman" w:hAnsi="Times New Roman" w:cs="Times New Roman"/>
          <w:bCs/>
          <w:sz w:val="20"/>
          <w:szCs w:val="20"/>
        </w:rPr>
        <w:t>przez okres niezbędny do wypełnienia obowiązków, o których mowa w ustawie z dnia 14 lipca 1983 r. o narodowym zasobie archiwalnym i archiwach.</w:t>
      </w:r>
    </w:p>
    <w:p w14:paraId="2524D985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ind w:right="2" w:hanging="565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>Przysługuje Pani/Panu prawo</w:t>
      </w:r>
      <w:r w:rsidRPr="00746B46">
        <w:rPr>
          <w:rFonts w:ascii="Times New Roman" w:hAnsi="Times New Roman" w:cs="Times New Roman"/>
          <w:sz w:val="20"/>
          <w:szCs w:val="20"/>
        </w:rPr>
        <w:t>: do wycofania zgody; dostępu do danych osobowych; do sprostowania danych osobowych;  do ograniczenia przetwarzania danych osobowych; do wniesienia sprzeciwu wobec przetwarzania danych osobowych;</w:t>
      </w:r>
    </w:p>
    <w:p w14:paraId="11B990CC" w14:textId="77777777" w:rsidR="001E7226" w:rsidRPr="00746B46" w:rsidRDefault="001E7226" w:rsidP="001E7226">
      <w:pPr>
        <w:pStyle w:val="Standard"/>
        <w:spacing w:before="60"/>
        <w:ind w:left="550" w:right="6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sz w:val="20"/>
          <w:szCs w:val="20"/>
        </w:rPr>
        <w:t xml:space="preserve">Wskazane powyżej żądania mogą być wnoszone pisemnie na adres: Urząd Miasta Ostrołęki z siedzibą przy placu gen. Józefa Bema 1, 07-400 Ostrołęka lub na adres e-mail: </w:t>
      </w:r>
      <w:r w:rsidRPr="00746B46">
        <w:rPr>
          <w:rFonts w:ascii="Times New Roman" w:hAnsi="Times New Roman" w:cs="Times New Roman"/>
          <w:color w:val="5B9BD5"/>
          <w:sz w:val="20"/>
          <w:szCs w:val="20"/>
          <w:u w:val="single" w:color="5B9BD5"/>
        </w:rPr>
        <w:t>iod@um.ostroleka.pl</w:t>
      </w:r>
      <w:r w:rsidRPr="00746B46">
        <w:rPr>
          <w:rFonts w:ascii="Times New Roman" w:hAnsi="Times New Roman" w:cs="Times New Roman"/>
          <w:color w:val="5B9BD5"/>
          <w:sz w:val="20"/>
          <w:szCs w:val="20"/>
        </w:rPr>
        <w:t xml:space="preserve"> </w:t>
      </w:r>
      <w:r w:rsidRPr="00746B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F48E8B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spacing w:after="136"/>
        <w:ind w:right="2" w:hanging="565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bCs/>
          <w:sz w:val="20"/>
          <w:szCs w:val="20"/>
        </w:rPr>
        <w:t>W przypadku, gdy Pani/Pana</w:t>
      </w:r>
      <w:r w:rsidRPr="00746B46">
        <w:rPr>
          <w:rFonts w:ascii="Times New Roman" w:hAnsi="Times New Roman" w:cs="Times New Roman"/>
          <w:sz w:val="20"/>
          <w:szCs w:val="20"/>
        </w:rPr>
        <w:t xml:space="preserve"> zdaniem przetwarzanie przez administratora Pani/Pana danych osobowych narusza przepisy prawa, </w:t>
      </w:r>
      <w:r w:rsidRPr="00746B46">
        <w:rPr>
          <w:rFonts w:ascii="Times New Roman" w:hAnsi="Times New Roman" w:cs="Times New Roman"/>
          <w:b/>
          <w:sz w:val="20"/>
          <w:szCs w:val="20"/>
        </w:rPr>
        <w:t>ma Pani/Pan prawo do wniesienia skargi do organu nadzorczego, tj. do Prezesa Urzędu Ochrony Danych Osobowych.</w:t>
      </w:r>
    </w:p>
    <w:p w14:paraId="3F0D3952" w14:textId="77777777" w:rsidR="001E7226" w:rsidRPr="00746B46" w:rsidRDefault="001E7226" w:rsidP="001E7226">
      <w:pPr>
        <w:pStyle w:val="Standard"/>
        <w:numPr>
          <w:ilvl w:val="0"/>
          <w:numId w:val="4"/>
        </w:numPr>
        <w:autoSpaceDN w:val="0"/>
        <w:ind w:right="2" w:hanging="56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 xml:space="preserve">Podanie przez Panią/Pana danych osobowych jest dobrowolne, choć warunkuje możliwość udziału </w:t>
      </w:r>
      <w:r w:rsidRPr="00746B46">
        <w:rPr>
          <w:rFonts w:ascii="Times New Roman" w:hAnsi="Times New Roman" w:cs="Times New Roman"/>
          <w:b/>
          <w:sz w:val="20"/>
          <w:szCs w:val="20"/>
        </w:rPr>
        <w:br/>
        <w:t>w konkursie.</w:t>
      </w:r>
    </w:p>
    <w:p w14:paraId="25A57473" w14:textId="520587EB" w:rsidR="001E7226" w:rsidRPr="001E7226" w:rsidRDefault="001E7226" w:rsidP="001E7226">
      <w:pPr>
        <w:pStyle w:val="Standard"/>
        <w:numPr>
          <w:ilvl w:val="0"/>
          <w:numId w:val="4"/>
        </w:numPr>
        <w:autoSpaceDN w:val="0"/>
        <w:spacing w:after="31"/>
        <w:ind w:right="2" w:hanging="565"/>
        <w:jc w:val="both"/>
        <w:rPr>
          <w:rFonts w:ascii="Times New Roman" w:hAnsi="Times New Roman" w:cs="Times New Roman"/>
          <w:sz w:val="20"/>
          <w:szCs w:val="20"/>
        </w:rPr>
      </w:pPr>
      <w:r w:rsidRPr="00746B46">
        <w:rPr>
          <w:rFonts w:ascii="Times New Roman" w:hAnsi="Times New Roman" w:cs="Times New Roman"/>
          <w:b/>
          <w:sz w:val="20"/>
          <w:szCs w:val="20"/>
        </w:rPr>
        <w:t>W stosunku do Pani/Pana nie będą podejmowane zautomatyzowane decyzje</w:t>
      </w:r>
      <w:r w:rsidRPr="00746B46">
        <w:rPr>
          <w:rFonts w:ascii="Times New Roman" w:hAnsi="Times New Roman" w:cs="Times New Roman"/>
          <w:sz w:val="20"/>
          <w:szCs w:val="20"/>
        </w:rPr>
        <w:t>, w tym decyzje opierające się na profilowaniu.</w:t>
      </w:r>
    </w:p>
    <w:sectPr w:rsidR="001E7226" w:rsidRPr="001E7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C3A2" w14:textId="77777777" w:rsidR="001E7226" w:rsidRDefault="001E7226" w:rsidP="001E7226">
      <w:r>
        <w:separator/>
      </w:r>
    </w:p>
  </w:endnote>
  <w:endnote w:type="continuationSeparator" w:id="0">
    <w:p w14:paraId="673D7D98" w14:textId="77777777" w:rsidR="001E7226" w:rsidRDefault="001E7226" w:rsidP="001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72494"/>
      <w:docPartObj>
        <w:docPartGallery w:val="Page Numbers (Bottom of Page)"/>
        <w:docPartUnique/>
      </w:docPartObj>
    </w:sdtPr>
    <w:sdtEndPr/>
    <w:sdtContent>
      <w:p w14:paraId="0D06B76A" w14:textId="77777777" w:rsidR="001E7226" w:rsidRDefault="001E722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161BB">
          <w:rPr>
            <w:noProof/>
          </w:rPr>
          <w:t>1</w:t>
        </w:r>
        <w:r>
          <w:fldChar w:fldCharType="end"/>
        </w:r>
      </w:p>
      <w:p w14:paraId="55B71BFF" w14:textId="77777777" w:rsidR="001E7226" w:rsidRDefault="007161BB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2044" w14:textId="77777777" w:rsidR="001E7226" w:rsidRDefault="001E7226" w:rsidP="001E7226">
      <w:r>
        <w:separator/>
      </w:r>
    </w:p>
  </w:footnote>
  <w:footnote w:type="continuationSeparator" w:id="0">
    <w:p w14:paraId="548A1DE6" w14:textId="77777777" w:rsidR="001E7226" w:rsidRDefault="001E7226" w:rsidP="001E7226">
      <w:r>
        <w:continuationSeparator/>
      </w:r>
    </w:p>
  </w:footnote>
  <w:footnote w:id="1">
    <w:p w14:paraId="05AB05B5" w14:textId="77777777" w:rsidR="001E7226" w:rsidRPr="004D5284" w:rsidRDefault="001E7226" w:rsidP="001E7226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528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5284">
        <w:rPr>
          <w:rFonts w:asciiTheme="minorHAnsi" w:hAnsiTheme="minorHAnsi" w:cstheme="minorHAnsi"/>
          <w:sz w:val="16"/>
          <w:szCs w:val="16"/>
        </w:rPr>
        <w:t xml:space="preserve"> Rozporządzenia Parlamentu Europejskiego i Rady (UE) 2016/679 z 27 kwietnia 2016 r. w sprawie ochrony osób fizycznych w związku </w:t>
      </w:r>
      <w:r>
        <w:rPr>
          <w:rFonts w:asciiTheme="minorHAnsi" w:hAnsiTheme="minorHAnsi" w:cstheme="minorHAnsi"/>
          <w:sz w:val="16"/>
          <w:szCs w:val="16"/>
        </w:rPr>
        <w:br/>
      </w:r>
      <w:r w:rsidRPr="004D5284">
        <w:rPr>
          <w:rFonts w:asciiTheme="minorHAnsi" w:hAnsiTheme="minorHAnsi" w:cstheme="minorHAnsi"/>
          <w:sz w:val="16"/>
          <w:szCs w:val="16"/>
        </w:rPr>
        <w:t>z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5284">
        <w:rPr>
          <w:rFonts w:asciiTheme="minorHAnsi" w:hAnsiTheme="minorHAnsi" w:cstheme="minorHAnsi"/>
          <w:sz w:val="16"/>
          <w:szCs w:val="16"/>
        </w:rPr>
        <w:t>przetwarzaniem danych osobowych i w sprawie swobodnego przepływu takich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ADA"/>
    <w:multiLevelType w:val="multilevel"/>
    <w:tmpl w:val="6FEC4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7914F02"/>
    <w:multiLevelType w:val="multilevel"/>
    <w:tmpl w:val="99B8B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53090"/>
    <w:multiLevelType w:val="multilevel"/>
    <w:tmpl w:val="8408B9E6"/>
    <w:styleLink w:val="WWNum1"/>
    <w:lvl w:ilvl="0">
      <w:start w:val="1"/>
      <w:numFmt w:val="decimal"/>
      <w:lvlText w:val="%1."/>
      <w:lvlJc w:val="left"/>
      <w:pPr>
        <w:ind w:left="565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60D22299"/>
    <w:multiLevelType w:val="hybridMultilevel"/>
    <w:tmpl w:val="03565B80"/>
    <w:lvl w:ilvl="0" w:tplc="43FC99D6">
      <w:start w:val="1"/>
      <w:numFmt w:val="decimal"/>
      <w:lvlText w:val="%1."/>
      <w:lvlJc w:val="right"/>
      <w:pPr>
        <w:ind w:left="128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F9"/>
    <w:rsid w:val="000549DE"/>
    <w:rsid w:val="001E7226"/>
    <w:rsid w:val="003E7E24"/>
    <w:rsid w:val="007161BB"/>
    <w:rsid w:val="009E1F9E"/>
    <w:rsid w:val="00C11C28"/>
    <w:rsid w:val="00C72F45"/>
    <w:rsid w:val="00CA6E47"/>
    <w:rsid w:val="00D70CF9"/>
    <w:rsid w:val="00D95043"/>
    <w:rsid w:val="00E178E6"/>
    <w:rsid w:val="00F14F26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AF1"/>
  <w15:chartTrackingRefBased/>
  <w15:docId w15:val="{69F244FA-41D9-4F23-AC89-3F862C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2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70CF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styleId="Odwoanieprzypisudolnego">
    <w:name w:val="footnote reference"/>
    <w:rsid w:val="001E7226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1E7226"/>
    <w:pPr>
      <w:suppressLineNumbers/>
    </w:pPr>
  </w:style>
  <w:style w:type="paragraph" w:customStyle="1" w:styleId="Footnote">
    <w:name w:val="Footnote"/>
    <w:basedOn w:val="Standard"/>
    <w:qFormat/>
    <w:rsid w:val="001E7226"/>
  </w:style>
  <w:style w:type="paragraph" w:styleId="Akapitzlist">
    <w:name w:val="List Paragraph"/>
    <w:basedOn w:val="Standard"/>
    <w:qFormat/>
    <w:rsid w:val="001E7226"/>
    <w:pPr>
      <w:spacing w:after="146"/>
      <w:ind w:left="720" w:hanging="575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72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uiPriority w:val="99"/>
    <w:semiHidden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numbering" w:customStyle="1" w:styleId="WWNum1">
    <w:name w:val="WWNum1"/>
    <w:basedOn w:val="Bezlisty"/>
    <w:rsid w:val="001E7226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1E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Mieszkowska</dc:creator>
  <cp:keywords/>
  <dc:description/>
  <cp:lastModifiedBy>Krystyna Biedrzycka</cp:lastModifiedBy>
  <cp:revision>3</cp:revision>
  <cp:lastPrinted>2024-02-12T10:40:00Z</cp:lastPrinted>
  <dcterms:created xsi:type="dcterms:W3CDTF">2024-02-12T12:57:00Z</dcterms:created>
  <dcterms:modified xsi:type="dcterms:W3CDTF">2024-02-12T13:01:00Z</dcterms:modified>
</cp:coreProperties>
</file>